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181BA9" w:rsidRPr="00181BA9" w:rsidTr="00181BA9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6D71A3" w:rsidRDefault="00181BA9" w:rsidP="00181BA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181BA9">
              <w:rPr>
                <w:b/>
                <w:sz w:val="32"/>
                <w:szCs w:val="32"/>
              </w:rPr>
              <w:t>关于</w:t>
            </w:r>
            <w:r>
              <w:rPr>
                <w:rFonts w:hint="eastAsia"/>
                <w:b/>
                <w:sz w:val="32"/>
                <w:szCs w:val="32"/>
              </w:rPr>
              <w:t>举办</w:t>
            </w:r>
            <w:r w:rsidRPr="00181BA9">
              <w:rPr>
                <w:rFonts w:hint="eastAsia"/>
                <w:b/>
                <w:sz w:val="32"/>
                <w:szCs w:val="32"/>
              </w:rPr>
              <w:t>第一届先进功能材料及其应用国际学术会议</w:t>
            </w:r>
          </w:p>
          <w:p w:rsidR="00181BA9" w:rsidRDefault="00181BA9" w:rsidP="00181BA9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81BA9">
              <w:rPr>
                <w:b/>
                <w:sz w:val="32"/>
                <w:szCs w:val="32"/>
              </w:rPr>
              <w:t>学术成果墙报（</w:t>
            </w:r>
            <w:r w:rsidRPr="00181BA9">
              <w:rPr>
                <w:b/>
                <w:sz w:val="32"/>
                <w:szCs w:val="32"/>
              </w:rPr>
              <w:t>Poster</w:t>
            </w:r>
            <w:r w:rsidRPr="00181BA9">
              <w:rPr>
                <w:b/>
                <w:sz w:val="32"/>
                <w:szCs w:val="32"/>
              </w:rPr>
              <w:t>）展的通知</w:t>
            </w:r>
          </w:p>
          <w:p w:rsidR="00181BA9" w:rsidRPr="00181BA9" w:rsidRDefault="00181BA9" w:rsidP="00181BA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81BA9" w:rsidRPr="00181BA9" w:rsidTr="00181BA9">
        <w:trPr>
          <w:trHeight w:val="4500"/>
          <w:tblCellSpacing w:w="0" w:type="dxa"/>
        </w:trPr>
        <w:tc>
          <w:tcPr>
            <w:tcW w:w="0" w:type="auto"/>
            <w:hideMark/>
          </w:tcPr>
          <w:p w:rsidR="00181BA9" w:rsidRPr="00181BA9" w:rsidRDefault="00751804" w:rsidP="00751804">
            <w:pPr>
              <w:ind w:firstLineChars="300" w:firstLine="840"/>
              <w:rPr>
                <w:sz w:val="28"/>
                <w:szCs w:val="28"/>
              </w:rPr>
            </w:pPr>
            <w:r w:rsidRPr="00751804">
              <w:rPr>
                <w:rFonts w:hint="eastAsia"/>
                <w:sz w:val="28"/>
                <w:szCs w:val="28"/>
              </w:rPr>
              <w:t>第一届先进功能材料及其应用国际学术会议将于</w:t>
            </w:r>
            <w:r w:rsidRPr="00751804">
              <w:rPr>
                <w:rFonts w:hint="eastAsia"/>
                <w:sz w:val="28"/>
                <w:szCs w:val="28"/>
              </w:rPr>
              <w:t>2018</w:t>
            </w:r>
            <w:r w:rsidRPr="00751804">
              <w:rPr>
                <w:rFonts w:hint="eastAsia"/>
                <w:sz w:val="28"/>
                <w:szCs w:val="28"/>
              </w:rPr>
              <w:t>年</w:t>
            </w:r>
            <w:r w:rsidRPr="00751804">
              <w:rPr>
                <w:rFonts w:hint="eastAsia"/>
                <w:sz w:val="28"/>
                <w:szCs w:val="28"/>
              </w:rPr>
              <w:t>1</w:t>
            </w:r>
            <w:r w:rsidRPr="00751804">
              <w:rPr>
                <w:rFonts w:hint="eastAsia"/>
                <w:sz w:val="28"/>
                <w:szCs w:val="28"/>
              </w:rPr>
              <w:t>月</w:t>
            </w:r>
            <w:r w:rsidRPr="00751804">
              <w:rPr>
                <w:rFonts w:hint="eastAsia"/>
                <w:sz w:val="28"/>
                <w:szCs w:val="28"/>
              </w:rPr>
              <w:t>5</w:t>
            </w:r>
            <w:r w:rsidRPr="00751804">
              <w:rPr>
                <w:rFonts w:hint="eastAsia"/>
                <w:sz w:val="28"/>
                <w:szCs w:val="28"/>
              </w:rPr>
              <w:t>日至</w:t>
            </w:r>
            <w:r w:rsidRPr="00751804">
              <w:rPr>
                <w:rFonts w:hint="eastAsia"/>
                <w:sz w:val="28"/>
                <w:szCs w:val="28"/>
              </w:rPr>
              <w:t>7</w:t>
            </w:r>
            <w:r w:rsidRPr="00751804">
              <w:rPr>
                <w:rFonts w:hint="eastAsia"/>
                <w:sz w:val="28"/>
                <w:szCs w:val="28"/>
              </w:rPr>
              <w:t>日在江苏省盐城市举行。此次会议由江苏省物理学会和盐城工学院材料科学与工程学院主办。会议主要围绕先进功能材料发展中的基础、应用和前沿问题，促进先进功能材料在能源、化工、生物、环境等重要领域的应用。</w:t>
            </w:r>
            <w:r w:rsidR="00181BA9" w:rsidRPr="00181BA9">
              <w:rPr>
                <w:sz w:val="28"/>
                <w:szCs w:val="28"/>
              </w:rPr>
              <w:t>Poster</w:t>
            </w:r>
            <w:r w:rsidR="00181BA9" w:rsidRPr="00181BA9">
              <w:rPr>
                <w:sz w:val="28"/>
                <w:szCs w:val="28"/>
              </w:rPr>
              <w:t>可有效地培养</w:t>
            </w:r>
            <w:r w:rsidR="00181BA9">
              <w:rPr>
                <w:rFonts w:hint="eastAsia"/>
                <w:sz w:val="28"/>
                <w:szCs w:val="28"/>
              </w:rPr>
              <w:t>教师</w:t>
            </w:r>
            <w:r w:rsidR="00181BA9" w:rsidRPr="00181BA9">
              <w:rPr>
                <w:sz w:val="28"/>
                <w:szCs w:val="28"/>
              </w:rPr>
              <w:t>展现研究工作和成果的能力，为走向国际学术交流舞台提供实践机会。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b/>
                <w:bCs/>
                <w:sz w:val="28"/>
                <w:szCs w:val="28"/>
              </w:rPr>
              <w:t>一、活动流程：</w:t>
            </w:r>
          </w:p>
          <w:p w:rsidR="00181BA9" w:rsidRPr="00181BA9" w:rsidRDefault="002475D7" w:rsidP="00181BA9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181BA9" w:rsidRPr="00181BA9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181BA9" w:rsidRPr="00181BA9">
              <w:rPr>
                <w:b/>
                <w:bCs/>
                <w:sz w:val="28"/>
                <w:szCs w:val="28"/>
              </w:rPr>
              <w:t>墙报制作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  <w:r w:rsidR="00181BA9" w:rsidRPr="00181BA9">
              <w:rPr>
                <w:sz w:val="28"/>
                <w:szCs w:val="28"/>
              </w:rPr>
              <w:t>墙报应由本人按照制作要求设计，并于</w:t>
            </w:r>
            <w:r w:rsidR="00D03DCA">
              <w:rPr>
                <w:rFonts w:hint="eastAsia"/>
                <w:sz w:val="28"/>
                <w:szCs w:val="28"/>
              </w:rPr>
              <w:t>201</w:t>
            </w:r>
            <w:r w:rsidR="009A0C4F">
              <w:rPr>
                <w:rFonts w:hint="eastAsia"/>
                <w:sz w:val="28"/>
                <w:szCs w:val="28"/>
              </w:rPr>
              <w:t>8</w:t>
            </w:r>
            <w:r w:rsidR="00D03DCA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 w:rsidRPr="00181BA9">
              <w:rPr>
                <w:sz w:val="28"/>
                <w:szCs w:val="28"/>
              </w:rPr>
              <w:t>月</w:t>
            </w:r>
            <w:r w:rsidR="009A0C4F">
              <w:rPr>
                <w:rFonts w:hint="eastAsia"/>
                <w:sz w:val="28"/>
                <w:szCs w:val="28"/>
              </w:rPr>
              <w:t>2</w:t>
            </w:r>
            <w:r w:rsidRPr="00181BA9">
              <w:rPr>
                <w:sz w:val="28"/>
                <w:szCs w:val="28"/>
              </w:rPr>
              <w:t>日前将其</w:t>
            </w:r>
            <w:r w:rsidRPr="00065670">
              <w:rPr>
                <w:sz w:val="28"/>
                <w:szCs w:val="28"/>
              </w:rPr>
              <w:t>发送到</w:t>
            </w:r>
            <w:r w:rsidR="00065670" w:rsidRPr="00065670">
              <w:rPr>
                <w:rFonts w:hint="eastAsia"/>
                <w:sz w:val="28"/>
                <w:szCs w:val="28"/>
              </w:rPr>
              <w:t>hscpk@163.com</w:t>
            </w:r>
            <w:r w:rsidR="00181BA9" w:rsidRPr="00181BA9">
              <w:rPr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学院</w:t>
            </w:r>
            <w:r w:rsidR="00181BA9" w:rsidRPr="00181BA9">
              <w:rPr>
                <w:sz w:val="28"/>
                <w:szCs w:val="28"/>
              </w:rPr>
              <w:t>将于展出之前把电子版集中打印。</w:t>
            </w:r>
          </w:p>
          <w:p w:rsidR="00181BA9" w:rsidRPr="00181BA9" w:rsidRDefault="00D03DCA" w:rsidP="00181BA9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="00181BA9" w:rsidRPr="00181BA9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181BA9" w:rsidRPr="00181BA9">
              <w:rPr>
                <w:b/>
                <w:bCs/>
                <w:sz w:val="28"/>
                <w:szCs w:val="28"/>
              </w:rPr>
              <w:t>公开展出</w:t>
            </w:r>
            <w:r w:rsidR="00177320">
              <w:rPr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065670">
              <w:rPr>
                <w:rFonts w:hint="eastAsia"/>
                <w:sz w:val="28"/>
                <w:szCs w:val="28"/>
              </w:rPr>
              <w:t>7</w:t>
            </w:r>
            <w:r w:rsidR="00181BA9" w:rsidRPr="00181BA9"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上</w:t>
            </w:r>
            <w:r w:rsidR="00181BA9" w:rsidRPr="00181BA9">
              <w:rPr>
                <w:sz w:val="28"/>
                <w:szCs w:val="28"/>
              </w:rPr>
              <w:t>午</w:t>
            </w:r>
            <w:r>
              <w:rPr>
                <w:rFonts w:hint="eastAsia"/>
                <w:sz w:val="28"/>
                <w:szCs w:val="28"/>
              </w:rPr>
              <w:t>8</w:t>
            </w:r>
            <w:r w:rsidR="00181BA9" w:rsidRPr="00181BA9"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181BA9" w:rsidRPr="00181BA9">
              <w:rPr>
                <w:sz w:val="28"/>
                <w:szCs w:val="28"/>
              </w:rPr>
              <w:t>0</w:t>
            </w:r>
            <w:r w:rsidR="00181BA9" w:rsidRPr="00181BA9">
              <w:rPr>
                <w:sz w:val="28"/>
                <w:szCs w:val="28"/>
              </w:rPr>
              <w:t>开始展示墙报，展示期间，本人应在墙报旁，便于与评审专家及</w:t>
            </w:r>
            <w:r>
              <w:rPr>
                <w:rFonts w:hint="eastAsia"/>
                <w:sz w:val="28"/>
                <w:szCs w:val="28"/>
              </w:rPr>
              <w:t>师生</w:t>
            </w:r>
            <w:r w:rsidR="00181BA9" w:rsidRPr="00181BA9">
              <w:rPr>
                <w:sz w:val="28"/>
                <w:szCs w:val="28"/>
              </w:rPr>
              <w:t>进行交流和探讨。</w:t>
            </w:r>
          </w:p>
          <w:p w:rsidR="00181BA9" w:rsidRPr="00181BA9" w:rsidRDefault="00D03DCA" w:rsidP="00181BA9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="00181BA9" w:rsidRPr="00181BA9">
              <w:rPr>
                <w:b/>
                <w:bCs/>
                <w:sz w:val="28"/>
                <w:szCs w:val="28"/>
              </w:rPr>
              <w:t>.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181BA9" w:rsidRPr="00181BA9">
              <w:rPr>
                <w:b/>
                <w:bCs/>
                <w:sz w:val="28"/>
                <w:szCs w:val="28"/>
              </w:rPr>
              <w:t>评奖评优：</w:t>
            </w:r>
            <w:r w:rsidR="00181BA9" w:rsidRPr="00181BA9">
              <w:rPr>
                <w:sz w:val="28"/>
                <w:szCs w:val="28"/>
              </w:rPr>
              <w:t>展出现场通过专家评审选出</w:t>
            </w:r>
            <w:r w:rsidR="00751DEB"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名获奖作品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4"/>
              <w:gridCol w:w="2070"/>
              <w:gridCol w:w="2351"/>
            </w:tblGrid>
            <w:tr w:rsidR="00751DEB" w:rsidRPr="00181BA9" w:rsidTr="00751DEB">
              <w:trPr>
                <w:jc w:val="center"/>
              </w:trPr>
              <w:tc>
                <w:tcPr>
                  <w:tcW w:w="23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r w:rsidRPr="00181BA9">
                    <w:rPr>
                      <w:b/>
                      <w:bCs/>
                      <w:sz w:val="28"/>
                      <w:szCs w:val="28"/>
                    </w:rPr>
                    <w:t>奖项名称</w:t>
                  </w:r>
                </w:p>
              </w:tc>
              <w:tc>
                <w:tcPr>
                  <w:tcW w:w="20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r w:rsidRPr="00181BA9">
                    <w:rPr>
                      <w:b/>
                      <w:bCs/>
                      <w:sz w:val="28"/>
                      <w:szCs w:val="28"/>
                    </w:rPr>
                    <w:t>学术创新奖</w:t>
                  </w:r>
                </w:p>
              </w:tc>
              <w:tc>
                <w:tcPr>
                  <w:tcW w:w="23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181BA9">
                    <w:rPr>
                      <w:b/>
                      <w:bCs/>
                      <w:sz w:val="28"/>
                      <w:szCs w:val="28"/>
                    </w:rPr>
                    <w:t>最佳墙</w:t>
                  </w:r>
                  <w:proofErr w:type="gramEnd"/>
                  <w:r w:rsidRPr="00181BA9">
                    <w:rPr>
                      <w:b/>
                      <w:bCs/>
                      <w:sz w:val="28"/>
                      <w:szCs w:val="28"/>
                    </w:rPr>
                    <w:t>报奖</w:t>
                  </w:r>
                </w:p>
              </w:tc>
            </w:tr>
            <w:tr w:rsidR="00751DEB" w:rsidRPr="00181BA9" w:rsidTr="00751DEB">
              <w:trPr>
                <w:jc w:val="center"/>
              </w:trPr>
              <w:tc>
                <w:tcPr>
                  <w:tcW w:w="23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r w:rsidRPr="00181BA9">
                    <w:rPr>
                      <w:sz w:val="28"/>
                      <w:szCs w:val="28"/>
                    </w:rPr>
                    <w:t>获奖人数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5</w:t>
                  </w:r>
                </w:p>
              </w:tc>
            </w:tr>
            <w:tr w:rsidR="00751DEB" w:rsidRPr="00181BA9" w:rsidTr="00751DEB">
              <w:trPr>
                <w:jc w:val="center"/>
              </w:trPr>
              <w:tc>
                <w:tcPr>
                  <w:tcW w:w="23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r w:rsidRPr="00181BA9">
                    <w:rPr>
                      <w:sz w:val="28"/>
                      <w:szCs w:val="28"/>
                    </w:rPr>
                    <w:t>奖</w:t>
                  </w:r>
                  <w:r w:rsidRPr="00181BA9">
                    <w:rPr>
                      <w:sz w:val="28"/>
                      <w:szCs w:val="28"/>
                    </w:rPr>
                    <w:t> </w:t>
                  </w:r>
                  <w:r w:rsidRPr="00181BA9">
                    <w:rPr>
                      <w:sz w:val="28"/>
                      <w:szCs w:val="28"/>
                    </w:rPr>
                    <w:t>金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r w:rsidRPr="00181BA9">
                    <w:rPr>
                      <w:sz w:val="28"/>
                      <w:szCs w:val="28"/>
                    </w:rPr>
                    <w:t>500/</w:t>
                  </w:r>
                  <w:r w:rsidRPr="00181BA9">
                    <w:rPr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51DEB" w:rsidRPr="00181BA9" w:rsidRDefault="00751DEB" w:rsidP="00D03DCA">
                  <w:pPr>
                    <w:jc w:val="center"/>
                    <w:rPr>
                      <w:sz w:val="28"/>
                      <w:szCs w:val="28"/>
                    </w:rPr>
                  </w:pPr>
                  <w:r w:rsidRPr="00181BA9">
                    <w:rPr>
                      <w:sz w:val="28"/>
                      <w:szCs w:val="28"/>
                    </w:rPr>
                    <w:t>300/</w:t>
                  </w:r>
                  <w:r w:rsidRPr="00181BA9">
                    <w:rPr>
                      <w:sz w:val="28"/>
                      <w:szCs w:val="28"/>
                    </w:rPr>
                    <w:t>人</w:t>
                  </w:r>
                </w:p>
              </w:tc>
            </w:tr>
          </w:tbl>
          <w:p w:rsidR="00181BA9" w:rsidRPr="00181BA9" w:rsidRDefault="00D03DCA" w:rsidP="00181BA9">
            <w:pPr>
              <w:rPr>
                <w:sz w:val="28"/>
                <w:szCs w:val="28"/>
              </w:rPr>
            </w:pPr>
            <w:r w:rsidRPr="00181BA9">
              <w:rPr>
                <w:sz w:val="28"/>
                <w:szCs w:val="28"/>
              </w:rPr>
              <w:t>具体</w:t>
            </w:r>
            <w:r w:rsidR="00181BA9" w:rsidRPr="00181BA9">
              <w:rPr>
                <w:sz w:val="28"/>
                <w:szCs w:val="28"/>
              </w:rPr>
              <w:t>说明：参赛作品不重复获奖。</w:t>
            </w:r>
          </w:p>
          <w:p w:rsidR="00181BA9" w:rsidRPr="00181BA9" w:rsidRDefault="00751804" w:rsidP="00181BA9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  <w:r w:rsidR="00181BA9" w:rsidRPr="00181BA9">
              <w:rPr>
                <w:b/>
                <w:bCs/>
                <w:sz w:val="28"/>
                <w:szCs w:val="28"/>
              </w:rPr>
              <w:t>.</w:t>
            </w:r>
            <w:r w:rsidR="00751DEB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181BA9" w:rsidRPr="00181BA9">
              <w:rPr>
                <w:sz w:val="28"/>
                <w:szCs w:val="28"/>
              </w:rPr>
              <w:t>评审结束后，</w:t>
            </w:r>
            <w:r w:rsidR="00751DEB">
              <w:rPr>
                <w:rFonts w:hint="eastAsia"/>
                <w:sz w:val="28"/>
                <w:szCs w:val="28"/>
              </w:rPr>
              <w:t>学院</w:t>
            </w:r>
            <w:r w:rsidR="00181BA9" w:rsidRPr="00181BA9">
              <w:rPr>
                <w:sz w:val="28"/>
                <w:szCs w:val="28"/>
              </w:rPr>
              <w:t>将挑选出优秀墙报作品持续展出一周。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b/>
                <w:bCs/>
                <w:sz w:val="28"/>
                <w:szCs w:val="28"/>
              </w:rPr>
              <w:lastRenderedPageBreak/>
              <w:t>二、展出活动安排：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b/>
                <w:bCs/>
                <w:sz w:val="28"/>
                <w:szCs w:val="28"/>
              </w:rPr>
              <w:t>1</w:t>
            </w:r>
            <w:r w:rsidRPr="00181BA9">
              <w:rPr>
                <w:b/>
                <w:bCs/>
                <w:sz w:val="28"/>
                <w:szCs w:val="28"/>
              </w:rPr>
              <w:t>、面向对象：</w:t>
            </w:r>
            <w:r w:rsidRPr="00181BA9">
              <w:rPr>
                <w:sz w:val="28"/>
                <w:szCs w:val="28"/>
              </w:rPr>
              <w:t>全</w:t>
            </w:r>
            <w:r w:rsidR="00751DEB">
              <w:rPr>
                <w:rFonts w:hint="eastAsia"/>
                <w:sz w:val="28"/>
                <w:szCs w:val="28"/>
              </w:rPr>
              <w:t>校师生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b/>
                <w:bCs/>
                <w:sz w:val="28"/>
                <w:szCs w:val="28"/>
              </w:rPr>
              <w:t>2</w:t>
            </w:r>
            <w:r w:rsidRPr="00181BA9">
              <w:rPr>
                <w:b/>
                <w:bCs/>
                <w:sz w:val="28"/>
                <w:szCs w:val="28"/>
              </w:rPr>
              <w:t>、时间：</w:t>
            </w:r>
            <w:r w:rsidR="00751DEB" w:rsidRPr="00751DEB">
              <w:rPr>
                <w:rFonts w:hint="eastAsia"/>
                <w:sz w:val="28"/>
                <w:szCs w:val="28"/>
              </w:rPr>
              <w:t>2018</w:t>
            </w:r>
            <w:r w:rsidR="00751DEB" w:rsidRPr="00751DEB">
              <w:rPr>
                <w:rFonts w:hint="eastAsia"/>
                <w:sz w:val="28"/>
                <w:szCs w:val="28"/>
              </w:rPr>
              <w:t>年</w:t>
            </w:r>
            <w:r w:rsidR="00751DEB" w:rsidRPr="00751DEB">
              <w:rPr>
                <w:rFonts w:hint="eastAsia"/>
                <w:sz w:val="28"/>
                <w:szCs w:val="28"/>
              </w:rPr>
              <w:t>1</w:t>
            </w:r>
            <w:r w:rsidR="00751DEB" w:rsidRPr="00751DEB">
              <w:rPr>
                <w:rFonts w:hint="eastAsia"/>
                <w:sz w:val="28"/>
                <w:szCs w:val="28"/>
              </w:rPr>
              <w:t>月</w:t>
            </w:r>
            <w:r w:rsidR="00065670">
              <w:rPr>
                <w:rFonts w:hint="eastAsia"/>
                <w:sz w:val="28"/>
                <w:szCs w:val="28"/>
              </w:rPr>
              <w:t>7</w:t>
            </w:r>
            <w:r w:rsidR="00751DEB" w:rsidRPr="00751DEB">
              <w:rPr>
                <w:rFonts w:hint="eastAsia"/>
                <w:sz w:val="28"/>
                <w:szCs w:val="28"/>
              </w:rPr>
              <w:t>日上午</w:t>
            </w:r>
            <w:r w:rsidR="00751DEB" w:rsidRPr="00751DEB">
              <w:rPr>
                <w:rFonts w:hint="eastAsia"/>
                <w:sz w:val="28"/>
                <w:szCs w:val="28"/>
              </w:rPr>
              <w:t>8:30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b/>
                <w:bCs/>
                <w:sz w:val="28"/>
                <w:szCs w:val="28"/>
              </w:rPr>
              <w:t>3</w:t>
            </w:r>
            <w:r w:rsidRPr="00181BA9">
              <w:rPr>
                <w:b/>
                <w:bCs/>
                <w:sz w:val="28"/>
                <w:szCs w:val="28"/>
              </w:rPr>
              <w:t>、地点：</w:t>
            </w:r>
            <w:proofErr w:type="gramStart"/>
            <w:r w:rsidR="00751DEB">
              <w:rPr>
                <w:rFonts w:hint="eastAsia"/>
                <w:sz w:val="28"/>
                <w:szCs w:val="28"/>
              </w:rPr>
              <w:t>化工楼</w:t>
            </w:r>
            <w:proofErr w:type="gramEnd"/>
            <w:r w:rsidR="00751DEB">
              <w:rPr>
                <w:rFonts w:hint="eastAsia"/>
                <w:sz w:val="28"/>
                <w:szCs w:val="28"/>
              </w:rPr>
              <w:t>一楼大厅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b/>
                <w:bCs/>
                <w:sz w:val="28"/>
                <w:szCs w:val="28"/>
              </w:rPr>
              <w:t>4</w:t>
            </w:r>
            <w:r w:rsidRPr="00181BA9">
              <w:rPr>
                <w:b/>
                <w:bCs/>
                <w:sz w:val="28"/>
                <w:szCs w:val="28"/>
              </w:rPr>
              <w:t>、形式：</w:t>
            </w:r>
            <w:r w:rsidRPr="00181BA9">
              <w:rPr>
                <w:sz w:val="28"/>
                <w:szCs w:val="28"/>
              </w:rPr>
              <w:t>作品展出时，作者首先对自己的科研成果进行介绍</w:t>
            </w:r>
            <w:r w:rsidRPr="00181BA9">
              <w:rPr>
                <w:sz w:val="28"/>
                <w:szCs w:val="28"/>
              </w:rPr>
              <w:t>(</w:t>
            </w:r>
            <w:r w:rsidRPr="00181BA9">
              <w:rPr>
                <w:sz w:val="28"/>
                <w:szCs w:val="28"/>
              </w:rPr>
              <w:t>中英文不限</w:t>
            </w:r>
            <w:r w:rsidRPr="00181BA9">
              <w:rPr>
                <w:sz w:val="28"/>
                <w:szCs w:val="28"/>
              </w:rPr>
              <w:t>)</w:t>
            </w:r>
            <w:r w:rsidRPr="00181BA9">
              <w:rPr>
                <w:sz w:val="28"/>
                <w:szCs w:val="28"/>
              </w:rPr>
              <w:t>，由专家评审提问，通过评审打分甄选出获奖作品。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b/>
                <w:bCs/>
                <w:sz w:val="28"/>
                <w:szCs w:val="28"/>
              </w:rPr>
              <w:t>三、墙报制作要求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sz w:val="28"/>
                <w:szCs w:val="28"/>
              </w:rPr>
              <w:t xml:space="preserve">1. </w:t>
            </w:r>
            <w:r w:rsidRPr="00181BA9">
              <w:rPr>
                <w:sz w:val="28"/>
                <w:szCs w:val="28"/>
              </w:rPr>
              <w:t>墙报需用英文展示作者本人的科研成果，已发表或未发表均可。</w:t>
            </w:r>
            <w:r w:rsidRPr="00181BA9">
              <w:rPr>
                <w:sz w:val="28"/>
                <w:szCs w:val="28"/>
              </w:rPr>
              <w:t>(</w:t>
            </w:r>
            <w:r w:rsidRPr="00181BA9">
              <w:rPr>
                <w:sz w:val="28"/>
                <w:szCs w:val="28"/>
              </w:rPr>
              <w:t>涉密课题请单独与</w:t>
            </w:r>
            <w:r w:rsidR="00751DEB">
              <w:rPr>
                <w:rFonts w:hint="eastAsia"/>
                <w:sz w:val="28"/>
                <w:szCs w:val="28"/>
              </w:rPr>
              <w:t>学院</w:t>
            </w:r>
            <w:r w:rsidRPr="00181BA9">
              <w:rPr>
                <w:sz w:val="28"/>
                <w:szCs w:val="28"/>
              </w:rPr>
              <w:t>联系</w:t>
            </w:r>
            <w:r w:rsidRPr="00181BA9">
              <w:rPr>
                <w:sz w:val="28"/>
                <w:szCs w:val="28"/>
              </w:rPr>
              <w:t>)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sz w:val="28"/>
                <w:szCs w:val="28"/>
              </w:rPr>
              <w:t xml:space="preserve">2. </w:t>
            </w:r>
            <w:r w:rsidRPr="00181BA9">
              <w:rPr>
                <w:sz w:val="28"/>
                <w:szCs w:val="28"/>
              </w:rPr>
              <w:t>墙报需图文并茂，以丰富的内容、清晰的图表和简洁的语言概括研究成果、主要认识和学术创新。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sz w:val="28"/>
                <w:szCs w:val="28"/>
              </w:rPr>
              <w:t xml:space="preserve">3. </w:t>
            </w:r>
            <w:r w:rsidRPr="00181BA9">
              <w:rPr>
                <w:sz w:val="28"/>
                <w:szCs w:val="28"/>
              </w:rPr>
              <w:t>墙报内容条理清晰、逻辑严谨，需包括以下内容：标题、前言、材料与方法、结果、结论、参考文献</w:t>
            </w:r>
            <w:r w:rsidRPr="00181BA9">
              <w:rPr>
                <w:sz w:val="28"/>
                <w:szCs w:val="28"/>
              </w:rPr>
              <w:t>(</w:t>
            </w:r>
            <w:r w:rsidRPr="00181BA9">
              <w:rPr>
                <w:sz w:val="28"/>
                <w:szCs w:val="28"/>
              </w:rPr>
              <w:t>列出主要文献即可，若篇幅有限，也可不写</w:t>
            </w:r>
            <w:r w:rsidRPr="00181BA9">
              <w:rPr>
                <w:sz w:val="28"/>
                <w:szCs w:val="28"/>
              </w:rPr>
              <w:t>)</w:t>
            </w:r>
            <w:r w:rsidRPr="00181BA9">
              <w:rPr>
                <w:sz w:val="28"/>
                <w:szCs w:val="28"/>
              </w:rPr>
              <w:t>以及致谢，鼓励在墙报设计中使用图片和表格。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sz w:val="28"/>
                <w:szCs w:val="28"/>
              </w:rPr>
              <w:t xml:space="preserve">4. </w:t>
            </w:r>
            <w:r w:rsidRPr="00181BA9">
              <w:rPr>
                <w:sz w:val="28"/>
                <w:szCs w:val="28"/>
              </w:rPr>
              <w:t>墙报大小参照国际惯例的墙报尺寸规格（</w:t>
            </w:r>
            <w:r w:rsidRPr="00181BA9">
              <w:rPr>
                <w:sz w:val="28"/>
                <w:szCs w:val="28"/>
              </w:rPr>
              <w:t>ISO216</w:t>
            </w:r>
            <w:r w:rsidRPr="00181BA9">
              <w:rPr>
                <w:sz w:val="28"/>
                <w:szCs w:val="28"/>
              </w:rPr>
              <w:t>）：</w:t>
            </w:r>
            <w:r w:rsidR="00751DEB">
              <w:rPr>
                <w:rFonts w:hint="eastAsia"/>
                <w:sz w:val="28"/>
                <w:szCs w:val="28"/>
              </w:rPr>
              <w:t>8</w:t>
            </w:r>
            <w:r w:rsidRPr="00181BA9">
              <w:rPr>
                <w:sz w:val="28"/>
                <w:szCs w:val="28"/>
              </w:rPr>
              <w:t>0CM</w:t>
            </w:r>
            <w:r w:rsidRPr="00181BA9">
              <w:rPr>
                <w:sz w:val="28"/>
                <w:szCs w:val="28"/>
              </w:rPr>
              <w:t>宽</w:t>
            </w:r>
            <w:r w:rsidRPr="00181BA9">
              <w:rPr>
                <w:sz w:val="28"/>
                <w:szCs w:val="28"/>
              </w:rPr>
              <w:t>*1</w:t>
            </w:r>
            <w:r w:rsidR="00751DEB">
              <w:rPr>
                <w:rFonts w:hint="eastAsia"/>
                <w:sz w:val="28"/>
                <w:szCs w:val="28"/>
              </w:rPr>
              <w:t>8</w:t>
            </w:r>
            <w:r w:rsidRPr="00181BA9">
              <w:rPr>
                <w:sz w:val="28"/>
                <w:szCs w:val="28"/>
              </w:rPr>
              <w:t>0CM</w:t>
            </w:r>
            <w:r w:rsidRPr="00181BA9">
              <w:rPr>
                <w:sz w:val="28"/>
                <w:szCs w:val="28"/>
              </w:rPr>
              <w:t>高。</w:t>
            </w:r>
          </w:p>
          <w:p w:rsidR="00181BA9" w:rsidRP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sz w:val="28"/>
                <w:szCs w:val="28"/>
              </w:rPr>
              <w:t xml:space="preserve">5. </w:t>
            </w:r>
            <w:r w:rsidRPr="00181BA9">
              <w:rPr>
                <w:sz w:val="28"/>
                <w:szCs w:val="28"/>
              </w:rPr>
              <w:t>墙报制作时须使用</w:t>
            </w:r>
            <w:r w:rsidR="00751DEB">
              <w:rPr>
                <w:rFonts w:hint="eastAsia"/>
                <w:sz w:val="28"/>
                <w:szCs w:val="28"/>
              </w:rPr>
              <w:t>学校校</w:t>
            </w:r>
            <w:r w:rsidRPr="00181BA9">
              <w:rPr>
                <w:sz w:val="28"/>
                <w:szCs w:val="28"/>
              </w:rPr>
              <w:t>徽，版面要简洁，黑白、彩色均可。</w:t>
            </w:r>
          </w:p>
          <w:p w:rsidR="00181BA9" w:rsidRDefault="00181BA9" w:rsidP="00181BA9">
            <w:pPr>
              <w:rPr>
                <w:sz w:val="28"/>
                <w:szCs w:val="28"/>
              </w:rPr>
            </w:pPr>
            <w:r w:rsidRPr="00181BA9">
              <w:rPr>
                <w:sz w:val="28"/>
                <w:szCs w:val="28"/>
              </w:rPr>
              <w:t xml:space="preserve">6. </w:t>
            </w:r>
            <w:r w:rsidRPr="00181BA9">
              <w:rPr>
                <w:sz w:val="28"/>
                <w:szCs w:val="28"/>
              </w:rPr>
              <w:t>将设计好版面的</w:t>
            </w:r>
            <w:r w:rsidRPr="00181BA9">
              <w:rPr>
                <w:sz w:val="28"/>
                <w:szCs w:val="28"/>
              </w:rPr>
              <w:t>Poster</w:t>
            </w:r>
            <w:r w:rsidRPr="00181BA9">
              <w:rPr>
                <w:sz w:val="28"/>
                <w:szCs w:val="28"/>
              </w:rPr>
              <w:t>保存为</w:t>
            </w:r>
            <w:proofErr w:type="spellStart"/>
            <w:r w:rsidRPr="00181BA9">
              <w:rPr>
                <w:sz w:val="28"/>
                <w:szCs w:val="28"/>
              </w:rPr>
              <w:t>pdf</w:t>
            </w:r>
            <w:proofErr w:type="spellEnd"/>
            <w:r w:rsidRPr="00181BA9">
              <w:rPr>
                <w:sz w:val="28"/>
                <w:szCs w:val="28"/>
              </w:rPr>
              <w:t>、</w:t>
            </w:r>
            <w:proofErr w:type="spellStart"/>
            <w:r w:rsidRPr="00181BA9">
              <w:rPr>
                <w:sz w:val="28"/>
                <w:szCs w:val="28"/>
              </w:rPr>
              <w:t>ppt</w:t>
            </w:r>
            <w:proofErr w:type="spellEnd"/>
            <w:r w:rsidRPr="00181BA9">
              <w:rPr>
                <w:sz w:val="28"/>
                <w:szCs w:val="28"/>
              </w:rPr>
              <w:t>或其他图片格式</w:t>
            </w:r>
            <w:r w:rsidRPr="00181BA9">
              <w:rPr>
                <w:sz w:val="28"/>
                <w:szCs w:val="28"/>
              </w:rPr>
              <w:t>(jpg</w:t>
            </w:r>
            <w:r w:rsidRPr="00181BA9">
              <w:rPr>
                <w:sz w:val="28"/>
                <w:szCs w:val="28"/>
              </w:rPr>
              <w:t>、</w:t>
            </w:r>
            <w:r w:rsidRPr="00181BA9">
              <w:rPr>
                <w:sz w:val="28"/>
                <w:szCs w:val="28"/>
              </w:rPr>
              <w:t>tiff</w:t>
            </w:r>
            <w:r w:rsidRPr="00181BA9">
              <w:rPr>
                <w:sz w:val="28"/>
                <w:szCs w:val="28"/>
              </w:rPr>
              <w:t>、</w:t>
            </w:r>
            <w:r w:rsidRPr="00181BA9">
              <w:rPr>
                <w:sz w:val="28"/>
                <w:szCs w:val="28"/>
              </w:rPr>
              <w:t>bmp</w:t>
            </w:r>
            <w:r w:rsidRPr="00181BA9">
              <w:rPr>
                <w:sz w:val="28"/>
                <w:szCs w:val="28"/>
              </w:rPr>
              <w:t>等</w:t>
            </w:r>
            <w:r w:rsidRPr="00181BA9">
              <w:rPr>
                <w:sz w:val="28"/>
                <w:szCs w:val="28"/>
              </w:rPr>
              <w:t>)</w:t>
            </w:r>
            <w:r w:rsidRPr="00181BA9">
              <w:rPr>
                <w:sz w:val="28"/>
                <w:szCs w:val="28"/>
              </w:rPr>
              <w:t>。</w:t>
            </w:r>
          </w:p>
          <w:p w:rsidR="00751804" w:rsidRDefault="00751804" w:rsidP="00751804">
            <w:pPr>
              <w:ind w:firstLineChars="1700" w:firstLine="4760"/>
              <w:rPr>
                <w:sz w:val="28"/>
                <w:szCs w:val="28"/>
              </w:rPr>
            </w:pPr>
            <w:r w:rsidRPr="009A0C4F">
              <w:rPr>
                <w:rFonts w:hint="eastAsia"/>
                <w:sz w:val="28"/>
                <w:szCs w:val="28"/>
              </w:rPr>
              <w:t>2017</w:t>
            </w:r>
            <w:r w:rsidRPr="009A0C4F">
              <w:rPr>
                <w:rFonts w:hint="eastAsia"/>
                <w:sz w:val="28"/>
                <w:szCs w:val="28"/>
              </w:rPr>
              <w:t>年</w:t>
            </w:r>
            <w:r w:rsidRPr="009A0C4F">
              <w:rPr>
                <w:rFonts w:hint="eastAsia"/>
                <w:sz w:val="28"/>
                <w:szCs w:val="28"/>
              </w:rPr>
              <w:t>12</w:t>
            </w:r>
            <w:r w:rsidRPr="009A0C4F">
              <w:rPr>
                <w:rFonts w:hint="eastAsia"/>
                <w:sz w:val="28"/>
                <w:szCs w:val="28"/>
              </w:rPr>
              <w:t>月</w:t>
            </w:r>
            <w:r w:rsidRPr="009A0C4F">
              <w:rPr>
                <w:rFonts w:hint="eastAsia"/>
                <w:sz w:val="28"/>
                <w:szCs w:val="28"/>
              </w:rPr>
              <w:t>28</w:t>
            </w:r>
            <w:r w:rsidRPr="009A0C4F">
              <w:rPr>
                <w:rFonts w:hint="eastAsia"/>
                <w:sz w:val="28"/>
                <w:szCs w:val="28"/>
              </w:rPr>
              <w:t>日</w:t>
            </w:r>
          </w:p>
          <w:p w:rsidR="00181BA9" w:rsidRPr="00181BA9" w:rsidRDefault="00751804" w:rsidP="00177320">
            <w:pPr>
              <w:ind w:firstLineChars="1050" w:firstLine="2940"/>
              <w:rPr>
                <w:sz w:val="28"/>
                <w:szCs w:val="28"/>
              </w:rPr>
            </w:pPr>
            <w:r w:rsidRPr="009A0C4F">
              <w:rPr>
                <w:rFonts w:hint="eastAsia"/>
                <w:sz w:val="28"/>
                <w:szCs w:val="28"/>
              </w:rPr>
              <w:t xml:space="preserve">            </w:t>
            </w:r>
            <w:r w:rsidRPr="009A0C4F">
              <w:rPr>
                <w:rFonts w:hint="eastAsia"/>
                <w:sz w:val="28"/>
                <w:szCs w:val="28"/>
              </w:rPr>
              <w:t>材料科学与工程学院</w:t>
            </w:r>
          </w:p>
        </w:tc>
      </w:tr>
    </w:tbl>
    <w:p w:rsidR="00751804" w:rsidRPr="009A0C4F" w:rsidRDefault="00751804" w:rsidP="00177320">
      <w:pPr>
        <w:rPr>
          <w:sz w:val="28"/>
          <w:szCs w:val="28"/>
        </w:rPr>
      </w:pPr>
    </w:p>
    <w:sectPr w:rsidR="00751804" w:rsidRPr="009A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4F" w:rsidRDefault="005B4C4F" w:rsidP="006D71A3">
      <w:r>
        <w:separator/>
      </w:r>
    </w:p>
  </w:endnote>
  <w:endnote w:type="continuationSeparator" w:id="0">
    <w:p w:rsidR="005B4C4F" w:rsidRDefault="005B4C4F" w:rsidP="006D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4F" w:rsidRDefault="005B4C4F" w:rsidP="006D71A3">
      <w:r>
        <w:separator/>
      </w:r>
    </w:p>
  </w:footnote>
  <w:footnote w:type="continuationSeparator" w:id="0">
    <w:p w:rsidR="005B4C4F" w:rsidRDefault="005B4C4F" w:rsidP="006D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FD"/>
    <w:rsid w:val="00065670"/>
    <w:rsid w:val="00177320"/>
    <w:rsid w:val="00181BA9"/>
    <w:rsid w:val="002475D7"/>
    <w:rsid w:val="005B4C4F"/>
    <w:rsid w:val="006D71A3"/>
    <w:rsid w:val="00751804"/>
    <w:rsid w:val="00751DEB"/>
    <w:rsid w:val="00857BBE"/>
    <w:rsid w:val="00900756"/>
    <w:rsid w:val="00960EFD"/>
    <w:rsid w:val="009A0C4F"/>
    <w:rsid w:val="00B4275E"/>
    <w:rsid w:val="00CA047E"/>
    <w:rsid w:val="00D03DCA"/>
    <w:rsid w:val="00E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B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1BA9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9A0C4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9A0C4F"/>
  </w:style>
  <w:style w:type="paragraph" w:styleId="a5">
    <w:name w:val="header"/>
    <w:basedOn w:val="a"/>
    <w:link w:val="Char1"/>
    <w:uiPriority w:val="99"/>
    <w:unhideWhenUsed/>
    <w:rsid w:val="006D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D71A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D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D71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1B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1BA9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9A0C4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9A0C4F"/>
  </w:style>
  <w:style w:type="paragraph" w:styleId="a5">
    <w:name w:val="header"/>
    <w:basedOn w:val="a"/>
    <w:link w:val="Char1"/>
    <w:uiPriority w:val="99"/>
    <w:unhideWhenUsed/>
    <w:rsid w:val="006D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D71A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D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D71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</Words>
  <Characters>805</Characters>
  <Application>Microsoft Office Word</Application>
  <DocSecurity>0</DocSecurity>
  <Lines>6</Lines>
  <Paragraphs>1</Paragraphs>
  <ScaleCrop>false</ScaleCrop>
  <Company>Sky123.Org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x1n</cp:lastModifiedBy>
  <cp:revision>7</cp:revision>
  <dcterms:created xsi:type="dcterms:W3CDTF">2017-12-28T08:22:00Z</dcterms:created>
  <dcterms:modified xsi:type="dcterms:W3CDTF">2017-12-28T09:07:00Z</dcterms:modified>
</cp:coreProperties>
</file>